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4BB" w:rsidRPr="00476359" w:rsidRDefault="00EC24BB" w:rsidP="00EC24BB">
      <w:pPr>
        <w:spacing w:after="0" w:line="240" w:lineRule="auto"/>
        <w:jc w:val="center"/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</w:rPr>
      </w:pPr>
      <w:r w:rsidRP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</w:rPr>
        <w:t xml:space="preserve">План работы школьного ученического самоуправления </w:t>
      </w:r>
    </w:p>
    <w:p w:rsidR="00EC24BB" w:rsidRPr="00476359" w:rsidRDefault="00EC24BB" w:rsidP="00EC24BB">
      <w:pPr>
        <w:spacing w:after="0" w:line="240" w:lineRule="auto"/>
        <w:jc w:val="center"/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</w:rPr>
      </w:pPr>
      <w:r w:rsidRP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</w:rPr>
        <w:t xml:space="preserve"> «Поколение </w:t>
      </w:r>
      <w:r w:rsidRP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  <w:lang w:val="en-US"/>
        </w:rPr>
        <w:t>NEXT</w:t>
      </w:r>
      <w:r w:rsidRP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</w:rPr>
        <w:t>»</w:t>
      </w:r>
    </w:p>
    <w:p w:rsidR="00EC24BB" w:rsidRPr="00476359" w:rsidRDefault="00EC24BB" w:rsidP="00EC24BB">
      <w:pPr>
        <w:spacing w:after="0" w:line="240" w:lineRule="auto"/>
        <w:jc w:val="center"/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  <w:lang w:val="en-US"/>
        </w:rPr>
      </w:pPr>
      <w:r w:rsidRP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</w:rPr>
        <w:t>на 201</w:t>
      </w:r>
      <w:r w:rsid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  <w:lang w:val="en-US"/>
        </w:rPr>
        <w:t>7</w:t>
      </w:r>
      <w:r w:rsidRP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</w:rPr>
        <w:t>-201</w:t>
      </w:r>
      <w:r w:rsid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  <w:lang w:val="en-US"/>
        </w:rPr>
        <w:t>8</w:t>
      </w:r>
      <w:r w:rsidRPr="00476359">
        <w:rPr>
          <w:rFonts w:ascii="Comic Sans MS" w:eastAsia="Times New Roman" w:hAnsi="Comic Sans MS"/>
          <w:b/>
          <w:bCs/>
          <w:iCs/>
          <w:color w:val="595959" w:themeColor="text1" w:themeTint="A6"/>
          <w:sz w:val="24"/>
          <w:szCs w:val="24"/>
        </w:rPr>
        <w:t>учебный год</w:t>
      </w:r>
    </w:p>
    <w:p w:rsidR="00EC24BB" w:rsidRPr="00476359" w:rsidRDefault="00EC24BB" w:rsidP="00EC24BB">
      <w:pPr>
        <w:spacing w:after="0" w:line="240" w:lineRule="auto"/>
        <w:jc w:val="center"/>
        <w:rPr>
          <w:rFonts w:ascii="Times New Roman" w:eastAsia="Times New Roman" w:hAnsi="Times New Roman"/>
          <w:color w:val="595959" w:themeColor="text1" w:themeTint="A6"/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8"/>
        <w:gridCol w:w="3298"/>
        <w:gridCol w:w="1492"/>
        <w:gridCol w:w="1388"/>
        <w:gridCol w:w="2744"/>
      </w:tblGrid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b/>
                <w:bCs/>
                <w:color w:val="595959" w:themeColor="text1" w:themeTint="A6"/>
                <w:sz w:val="24"/>
                <w:szCs w:val="24"/>
              </w:rPr>
              <w:t>№</w:t>
            </w: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</w:t>
            </w:r>
            <w:proofErr w:type="spellStart"/>
            <w:r w:rsidRPr="00476359">
              <w:rPr>
                <w:rFonts w:ascii="Comic Sans MS" w:eastAsia="Times New Roman" w:hAnsi="Comic Sans MS"/>
                <w:b/>
                <w:bCs/>
                <w:color w:val="595959" w:themeColor="text1" w:themeTint="A6"/>
                <w:sz w:val="24"/>
                <w:szCs w:val="24"/>
              </w:rPr>
              <w:t>п\</w:t>
            </w:r>
            <w:proofErr w:type="gramStart"/>
            <w:r w:rsidRPr="00476359">
              <w:rPr>
                <w:rFonts w:ascii="Comic Sans MS" w:eastAsia="Times New Roman" w:hAnsi="Comic Sans MS"/>
                <w:b/>
                <w:bCs/>
                <w:color w:val="595959" w:themeColor="text1" w:themeTint="A6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b/>
                <w:bCs/>
                <w:color w:val="595959" w:themeColor="text1" w:themeTint="A6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b/>
                <w:bCs/>
                <w:color w:val="595959" w:themeColor="text1" w:themeTint="A6"/>
                <w:sz w:val="24"/>
                <w:szCs w:val="24"/>
              </w:rPr>
              <w:t>Сроки реализации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b/>
                <w:bCs/>
                <w:color w:val="595959" w:themeColor="text1" w:themeTint="A6"/>
                <w:sz w:val="24"/>
                <w:szCs w:val="24"/>
              </w:rPr>
              <w:t>Участники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b/>
                <w:bCs/>
                <w:color w:val="595959" w:themeColor="text1" w:themeTint="A6"/>
                <w:sz w:val="24"/>
                <w:szCs w:val="24"/>
              </w:rPr>
              <w:t>Ответственный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1.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Праздник</w:t>
            </w:r>
            <w:proofErr w:type="gramStart"/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П</w:t>
            </w:r>
            <w:proofErr w:type="gramEnd"/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ервого Звонка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 сентября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  <w:lang w:val="en-US"/>
              </w:rPr>
              <w:t>1-8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2.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Формирование актива ШУС школы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rHeight w:val="360"/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3.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Сбор и учеба актива ШУС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4.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«Осенний бал» </w:t>
            </w:r>
          </w:p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3-8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5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Операция «Поздравляем!» - поздравление пожилых людей и учителей праздниками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сентябрь- 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3-8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6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Акция «</w:t>
            </w:r>
            <w:proofErr w:type="spellStart"/>
            <w:proofErr w:type="gramStart"/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Я-гражданин</w:t>
            </w:r>
            <w:proofErr w:type="spellEnd"/>
            <w:proofErr w:type="gramEnd"/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» - курс просветительских пятиминуток.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Новогодний Бал-маскарад (2-9 классы)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76359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3-8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8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Акция  «Письмо в армию»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9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Конкурс «Лидер 21 века»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</w:p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10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109 минут (акция ко Дню космонавтики)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11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Операция «Поздравляем!» (ветераны села).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12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Праздник детских организаций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13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Праздник «</w:t>
            </w:r>
            <w:proofErr w:type="spellStart"/>
            <w:r w:rsid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Не</w:t>
            </w: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Последний</w:t>
            </w:r>
            <w:proofErr w:type="spellEnd"/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звонок»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1-8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14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Экологические десанты в деревне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2-8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15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Выпуск стенгазеты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 раз в четверть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2-8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  <w:tr w:rsidR="00EC24BB" w:rsidRPr="00476359" w:rsidTr="00EC24BB">
        <w:trPr>
          <w:tblCellSpacing w:w="15" w:type="dxa"/>
          <w:jc w:val="center"/>
        </w:trPr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16</w:t>
            </w:r>
          </w:p>
        </w:tc>
        <w:tc>
          <w:tcPr>
            <w:tcW w:w="3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Работа в лагере и на УОУ</w:t>
            </w:r>
          </w:p>
        </w:tc>
        <w:tc>
          <w:tcPr>
            <w:tcW w:w="1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49013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476359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7,8</w:t>
            </w:r>
            <w:r w:rsidR="00EC24BB"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 xml:space="preserve"> классы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4BB" w:rsidRPr="00476359" w:rsidRDefault="00EC24BB" w:rsidP="00EC24BB">
            <w:pPr>
              <w:spacing w:after="0" w:line="240" w:lineRule="auto"/>
              <w:jc w:val="center"/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</w:pPr>
            <w:r w:rsidRPr="00476359">
              <w:rPr>
                <w:rFonts w:ascii="Comic Sans MS" w:eastAsia="Times New Roman" w:hAnsi="Comic Sans MS"/>
                <w:color w:val="595959" w:themeColor="text1" w:themeTint="A6"/>
                <w:sz w:val="24"/>
                <w:szCs w:val="24"/>
              </w:rPr>
              <w:t>ЗДВР, актив</w:t>
            </w:r>
          </w:p>
        </w:tc>
      </w:tr>
    </w:tbl>
    <w:p w:rsidR="000A13A3" w:rsidRPr="00476359" w:rsidRDefault="000A13A3" w:rsidP="00EC24BB">
      <w:pPr>
        <w:rPr>
          <w:color w:val="595959" w:themeColor="text1" w:themeTint="A6"/>
        </w:rPr>
      </w:pPr>
    </w:p>
    <w:p w:rsidR="00476359" w:rsidRPr="00476359" w:rsidRDefault="00476359">
      <w:pPr>
        <w:rPr>
          <w:color w:val="595959" w:themeColor="text1" w:themeTint="A6"/>
        </w:rPr>
      </w:pPr>
    </w:p>
    <w:sectPr w:rsidR="00476359" w:rsidRPr="00476359" w:rsidSect="00EC24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C24BB"/>
    <w:rsid w:val="000A13A3"/>
    <w:rsid w:val="00476359"/>
    <w:rsid w:val="00CB4D05"/>
    <w:rsid w:val="00EC2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D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cp:lastPrinted>2017-10-31T05:30:00Z</cp:lastPrinted>
  <dcterms:created xsi:type="dcterms:W3CDTF">2017-07-03T11:06:00Z</dcterms:created>
  <dcterms:modified xsi:type="dcterms:W3CDTF">2017-10-31T05:30:00Z</dcterms:modified>
</cp:coreProperties>
</file>